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1BF0" w14:textId="77777777" w:rsidR="000F3FE3" w:rsidRPr="00387EB9" w:rsidRDefault="002B5C6D">
      <w:pPr>
        <w:spacing w:after="280"/>
        <w:jc w:val="center"/>
        <w:rPr>
          <w:rFonts w:ascii="Xingkai TC Light" w:eastAsia="Xingkai TC Light" w:hAnsi="Xingkai TC Light" w:cs="Xingkai TC Light"/>
          <w:sz w:val="40"/>
          <w:szCs w:val="40"/>
        </w:rPr>
      </w:pPr>
      <w:r w:rsidRPr="00387EB9">
        <w:rPr>
          <w:rFonts w:ascii="Xingkai TC Light" w:eastAsia="Xingkai TC Light" w:hAnsi="Xingkai TC Light" w:cs="Xingkai TC Light"/>
          <w:sz w:val="40"/>
          <w:szCs w:val="40"/>
        </w:rPr>
        <w:t>Bay Area Homeschool Academy</w:t>
      </w:r>
    </w:p>
    <w:p w14:paraId="714E8BF1" w14:textId="77777777" w:rsidR="000F3FE3" w:rsidRDefault="002B5C6D">
      <w:pPr>
        <w:tabs>
          <w:tab w:val="center" w:pos="5040"/>
        </w:tabs>
        <w:spacing w:before="280" w:after="280"/>
        <w:rPr>
          <w:rFonts w:ascii="Bangla MN" w:eastAsia="Bangla MN" w:hAnsi="Bangla MN" w:cs="Bangla MN"/>
          <w:sz w:val="48"/>
          <w:szCs w:val="48"/>
        </w:rPr>
      </w:pPr>
      <w:r>
        <w:rPr>
          <w:rFonts w:ascii="Bangla MN" w:eastAsia="Bangla MN" w:hAnsi="Bangla MN" w:cs="Bangla MN"/>
          <w:sz w:val="48"/>
          <w:szCs w:val="48"/>
        </w:rPr>
        <w:t xml:space="preserve">                            </w:t>
      </w:r>
      <w:r>
        <w:rPr>
          <w:rFonts w:ascii="Bangla MN" w:eastAsia="Bangla MN" w:hAnsi="Bangla MN" w:cs="Bangla MN"/>
          <w:sz w:val="48"/>
          <w:szCs w:val="48"/>
        </w:rPr>
        <w:tab/>
      </w:r>
      <w:r>
        <w:rPr>
          <w:rFonts w:ascii="Bangla MN" w:eastAsia="Bangla MN" w:hAnsi="Bangla MN" w:cs="Bangla MN"/>
          <w:noProof/>
          <w:sz w:val="48"/>
          <w:szCs w:val="48"/>
        </w:rPr>
        <w:drawing>
          <wp:inline distT="0" distB="0" distL="0" distR="0" wp14:anchorId="4B3C3824" wp14:editId="6F3805FD">
            <wp:extent cx="1160584" cy="1117991"/>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08416" cy="1164068"/>
                    </a:xfrm>
                    <a:prstGeom prst="rect">
                      <a:avLst/>
                    </a:prstGeom>
                    <a:ln/>
                  </pic:spPr>
                </pic:pic>
              </a:graphicData>
            </a:graphic>
          </wp:inline>
        </w:drawing>
      </w:r>
      <w:r>
        <w:rPr>
          <w:rFonts w:ascii="Bangla MN" w:eastAsia="Bangla MN" w:hAnsi="Bangla MN" w:cs="Bangla MN"/>
          <w:sz w:val="48"/>
          <w:szCs w:val="48"/>
        </w:rPr>
        <w:t xml:space="preserve">  </w:t>
      </w:r>
      <w:r>
        <w:rPr>
          <w:rFonts w:ascii="Bangla MN" w:eastAsia="Bangla MN" w:hAnsi="Bangla MN" w:cs="Bangla MN"/>
          <w:sz w:val="48"/>
          <w:szCs w:val="48"/>
        </w:rPr>
        <w:tab/>
        <w:t xml:space="preserve">  </w:t>
      </w:r>
      <w:r>
        <w:rPr>
          <w:rFonts w:ascii="Bangla MN" w:eastAsia="Bangla MN" w:hAnsi="Bangla MN" w:cs="Bangla MN"/>
          <w:sz w:val="48"/>
          <w:szCs w:val="48"/>
        </w:rPr>
        <w:tab/>
      </w:r>
    </w:p>
    <w:p w14:paraId="056289A8" w14:textId="77777777" w:rsidR="00334619" w:rsidRPr="00387EB9" w:rsidRDefault="002B5C6D" w:rsidP="00334619">
      <w:pPr>
        <w:tabs>
          <w:tab w:val="center" w:pos="5040"/>
        </w:tabs>
        <w:spacing w:before="280" w:after="280"/>
        <w:jc w:val="center"/>
        <w:rPr>
          <w:rFonts w:ascii="Bangla MN" w:eastAsia="Bangla MN" w:hAnsi="Bangla MN" w:cs="Bangla MN"/>
          <w:b/>
          <w:sz w:val="48"/>
          <w:szCs w:val="48"/>
        </w:rPr>
      </w:pPr>
      <w:r w:rsidRPr="00387EB9">
        <w:rPr>
          <w:rFonts w:ascii="Bangla MN" w:eastAsia="Bangla MN" w:hAnsi="Bangla MN" w:cs="Bangla MN"/>
          <w:b/>
          <w:sz w:val="48"/>
          <w:szCs w:val="48"/>
        </w:rPr>
        <w:t>Beta Club</w:t>
      </w:r>
    </w:p>
    <w:p w14:paraId="3FA29D36" w14:textId="3047B432" w:rsidR="000F3FE3" w:rsidRPr="00E408C7" w:rsidRDefault="002B5C6D" w:rsidP="00334619">
      <w:pPr>
        <w:tabs>
          <w:tab w:val="center" w:pos="5040"/>
        </w:tabs>
        <w:spacing w:before="280" w:after="280"/>
        <w:rPr>
          <w:rFonts w:ascii="Bangla MN" w:eastAsia="Bangla MN" w:hAnsi="Bangla MN" w:cs="Bangla MN"/>
          <w:b/>
          <w:sz w:val="21"/>
          <w:szCs w:val="21"/>
        </w:rPr>
      </w:pPr>
      <w:r w:rsidRPr="00E408C7">
        <w:rPr>
          <w:rFonts w:ascii="Bangla MN" w:eastAsia="Bangla MN" w:hAnsi="Bangla MN" w:cs="Bangla MN"/>
          <w:b/>
          <w:sz w:val="22"/>
          <w:szCs w:val="22"/>
        </w:rPr>
        <w:t>What is Beta Club?</w:t>
      </w:r>
      <w:r>
        <w:rPr>
          <w:rFonts w:ascii="BernardMT" w:eastAsia="BernardMT" w:hAnsi="BernardMT" w:cs="BernardMT"/>
          <w:sz w:val="28"/>
          <w:szCs w:val="28"/>
        </w:rPr>
        <w:t xml:space="preserve"> </w:t>
      </w:r>
      <w:r>
        <w:rPr>
          <w:rFonts w:ascii="Bangla MN" w:eastAsia="Bangla MN" w:hAnsi="Bangla MN" w:cs="Bangla MN"/>
          <w:sz w:val="22"/>
          <w:szCs w:val="22"/>
        </w:rPr>
        <w:br/>
      </w:r>
      <w:r w:rsidRPr="00E408C7">
        <w:rPr>
          <w:rFonts w:ascii="Bangla MN" w:eastAsia="Bangla MN" w:hAnsi="Bangla MN" w:cs="Bangla MN"/>
          <w:sz w:val="21"/>
          <w:szCs w:val="21"/>
        </w:rPr>
        <w:t xml:space="preserve">Beta Club promotes character and social responsibility, by encouraging community and school service involvement. The National Beta Club recognizes and rewards outstanding achievement, fosters leadership skills, grants scholarships, and provides settings for your child to develop beyond the accolades of academic achievements alone. </w:t>
      </w:r>
      <w:proofErr w:type="gramStart"/>
      <w:r w:rsidRPr="00E408C7">
        <w:rPr>
          <w:rFonts w:ascii="Bangla MN" w:eastAsia="Bangla MN" w:hAnsi="Bangla MN" w:cs="Bangla MN"/>
          <w:sz w:val="21"/>
          <w:szCs w:val="21"/>
        </w:rPr>
        <w:t>In an effort to</w:t>
      </w:r>
      <w:proofErr w:type="gramEnd"/>
      <w:r w:rsidRPr="00E408C7">
        <w:rPr>
          <w:rFonts w:ascii="Bangla MN" w:eastAsia="Bangla MN" w:hAnsi="Bangla MN" w:cs="Bangla MN"/>
          <w:sz w:val="21"/>
          <w:szCs w:val="21"/>
        </w:rPr>
        <w:t xml:space="preserve"> shape and influence the future of our world, we are</w:t>
      </w:r>
      <w:r w:rsidRPr="00E408C7">
        <w:rPr>
          <w:rFonts w:ascii="Bangla MN" w:eastAsia="Bangla MN" w:hAnsi="Bangla MN" w:cs="Bangla MN"/>
          <w:i/>
          <w:sz w:val="21"/>
          <w:szCs w:val="21"/>
        </w:rPr>
        <w:t xml:space="preserve"> </w:t>
      </w:r>
      <w:r w:rsidRPr="00E408C7">
        <w:rPr>
          <w:rFonts w:ascii="Bangla MN" w:eastAsia="Bangla MN" w:hAnsi="Bangla MN" w:cs="Bangla MN"/>
          <w:sz w:val="21"/>
          <w:szCs w:val="21"/>
        </w:rPr>
        <w:t>aiming to</w:t>
      </w:r>
      <w:r w:rsidRPr="00E408C7">
        <w:rPr>
          <w:rFonts w:ascii="Bangla MN" w:eastAsia="Bangla MN" w:hAnsi="Bangla MN" w:cs="Bangla MN"/>
          <w:i/>
          <w:sz w:val="21"/>
          <w:szCs w:val="21"/>
        </w:rPr>
        <w:t xml:space="preserve"> build up today’s students into tomorrow’s leaders.</w:t>
      </w:r>
    </w:p>
    <w:p w14:paraId="0401EBA5" w14:textId="70F7C77F" w:rsidR="00387EB9" w:rsidRDefault="002B5C6D">
      <w:pPr>
        <w:spacing w:before="280" w:after="280"/>
        <w:rPr>
          <w:rFonts w:ascii="Bangla MN" w:eastAsia="Bangla MN" w:hAnsi="Bangla MN" w:cs="Bangla MN"/>
          <w:b/>
          <w:sz w:val="22"/>
          <w:szCs w:val="22"/>
        </w:rPr>
      </w:pPr>
      <w:r w:rsidRPr="00E408C7">
        <w:rPr>
          <w:rFonts w:ascii="Bangla MN" w:eastAsia="Bangla MN" w:hAnsi="Bangla MN" w:cs="Bangla MN"/>
          <w:b/>
          <w:sz w:val="22"/>
          <w:szCs w:val="22"/>
        </w:rPr>
        <w:t>What are the</w:t>
      </w:r>
      <w:r w:rsidR="00334619" w:rsidRPr="00E408C7">
        <w:rPr>
          <w:rFonts w:ascii="Bangla MN" w:eastAsia="Bangla MN" w:hAnsi="Bangla MN" w:cs="Bangla MN"/>
          <w:b/>
          <w:sz w:val="22"/>
          <w:szCs w:val="22"/>
        </w:rPr>
        <w:t xml:space="preserve"> Student</w:t>
      </w:r>
      <w:r w:rsidRPr="00E408C7">
        <w:rPr>
          <w:rFonts w:ascii="Bangla MN" w:eastAsia="Bangla MN" w:hAnsi="Bangla MN" w:cs="Bangla MN"/>
          <w:b/>
          <w:sz w:val="22"/>
          <w:szCs w:val="22"/>
        </w:rPr>
        <w:t xml:space="preserve"> Qualifications?</w:t>
      </w:r>
      <w:r>
        <w:rPr>
          <w:rFonts w:ascii="BernardMT" w:eastAsia="BernardMT" w:hAnsi="BernardMT" w:cs="BernardMT"/>
          <w:sz w:val="28"/>
          <w:szCs w:val="28"/>
        </w:rPr>
        <w:t xml:space="preserve"> </w:t>
      </w:r>
      <w:r>
        <w:rPr>
          <w:rFonts w:ascii="BernardMT" w:eastAsia="BernardMT" w:hAnsi="BernardMT" w:cs="BernardMT"/>
          <w:sz w:val="28"/>
          <w:szCs w:val="28"/>
        </w:rPr>
        <w:br/>
      </w:r>
      <w:r w:rsidRPr="00E408C7">
        <w:rPr>
          <w:rFonts w:ascii="Bangla MN" w:eastAsia="Bangla MN" w:hAnsi="Bangla MN" w:cs="Bangla MN"/>
          <w:sz w:val="21"/>
          <w:szCs w:val="21"/>
        </w:rPr>
        <w:t xml:space="preserve">To qualify, students must meet </w:t>
      </w:r>
      <w:proofErr w:type="gramStart"/>
      <w:r w:rsidRPr="00E408C7">
        <w:rPr>
          <w:rFonts w:ascii="Bangla MN" w:eastAsia="Bangla MN" w:hAnsi="Bangla MN" w:cs="Bangla MN"/>
          <w:sz w:val="21"/>
          <w:szCs w:val="21"/>
        </w:rPr>
        <w:t>ALL of</w:t>
      </w:r>
      <w:proofErr w:type="gramEnd"/>
      <w:r w:rsidRPr="00E408C7">
        <w:rPr>
          <w:rFonts w:ascii="Bangla MN" w:eastAsia="Bangla MN" w:hAnsi="Bangla MN" w:cs="Bangla MN"/>
          <w:sz w:val="21"/>
          <w:szCs w:val="21"/>
        </w:rPr>
        <w:t xml:space="preserve"> the following requirements:   </w:t>
      </w:r>
      <w:r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An overall 90 grade point average with no class average lower than an 85 in a grading period.</w:t>
      </w:r>
      <w:r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 xml:space="preserve">Upstanding moral character on and off campus, with no behavior or attitude complaints from teachers. </w:t>
      </w:r>
      <w:r w:rsidR="00F65FB2"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3 letters of recommendations submitted for themselves, at least 1 being from a teacher</w:t>
      </w:r>
      <w:r w:rsidR="00334619" w:rsidRPr="00E408C7">
        <w:rPr>
          <w:rFonts w:ascii="Bangla MN" w:eastAsia="Bangla MN" w:hAnsi="Bangla MN" w:cs="Bangla MN"/>
          <w:sz w:val="21"/>
          <w:szCs w:val="21"/>
        </w:rPr>
        <w:t xml:space="preserve"> </w:t>
      </w:r>
      <w:r w:rsidR="00334619" w:rsidRPr="00E408C7">
        <w:rPr>
          <w:rFonts w:ascii="Bangla MN" w:eastAsia="Bangla MN" w:hAnsi="Bangla MN" w:cs="Bangla MN"/>
          <w:i/>
          <w:iCs/>
          <w:sz w:val="21"/>
          <w:szCs w:val="21"/>
        </w:rPr>
        <w:t xml:space="preserve">(for new members </w:t>
      </w:r>
      <w:proofErr w:type="gramStart"/>
      <w:r w:rsidR="00334619" w:rsidRPr="00E408C7">
        <w:rPr>
          <w:rFonts w:ascii="Bangla MN" w:eastAsia="Bangla MN" w:hAnsi="Bangla MN" w:cs="Bangla MN"/>
          <w:i/>
          <w:iCs/>
          <w:sz w:val="21"/>
          <w:szCs w:val="21"/>
        </w:rPr>
        <w:t>only)</w:t>
      </w:r>
      <w:r w:rsidR="00387EB9">
        <w:rPr>
          <w:rFonts w:ascii="Bangla MN" w:eastAsia="Bangla MN" w:hAnsi="Bangla MN" w:cs="Bangla MN"/>
          <w:sz w:val="22"/>
          <w:szCs w:val="22"/>
        </w:rPr>
        <w:t xml:space="preserve"> </w:t>
      </w:r>
      <w:r>
        <w:rPr>
          <w:rFonts w:ascii="Bangla MN" w:eastAsia="Bangla MN" w:hAnsi="Bangla MN" w:cs="Bangla MN"/>
          <w:sz w:val="22"/>
          <w:szCs w:val="22"/>
        </w:rPr>
        <w:t xml:space="preserve"> </w:t>
      </w:r>
      <w:r w:rsidRPr="00871B9E">
        <w:rPr>
          <w:rFonts w:ascii="Bangla MN" w:eastAsia="Bangla MN" w:hAnsi="Bangla MN" w:cs="Bangla MN"/>
          <w:b/>
          <w:bCs/>
          <w:sz w:val="16"/>
          <w:szCs w:val="16"/>
        </w:rPr>
        <w:t>(</w:t>
      </w:r>
      <w:proofErr w:type="gramEnd"/>
      <w:r w:rsidRPr="00871B9E">
        <w:rPr>
          <w:rFonts w:ascii="Bangla MN" w:eastAsia="Bangla MN" w:hAnsi="Bangla MN" w:cs="Bangla MN"/>
          <w:b/>
          <w:bCs/>
          <w:sz w:val="16"/>
          <w:szCs w:val="16"/>
        </w:rPr>
        <w:t>Letters of recommendations should be turned in</w:t>
      </w:r>
      <w:r w:rsidR="00334619" w:rsidRPr="00871B9E">
        <w:rPr>
          <w:rFonts w:ascii="Bangla MN" w:eastAsia="Bangla MN" w:hAnsi="Bangla MN" w:cs="Bangla MN"/>
          <w:b/>
          <w:bCs/>
          <w:sz w:val="16"/>
          <w:szCs w:val="16"/>
        </w:rPr>
        <w:t xml:space="preserve"> at Study Hall Desk </w:t>
      </w:r>
      <w:r w:rsidRPr="00871B9E">
        <w:rPr>
          <w:rFonts w:ascii="Bangla MN" w:eastAsia="Bangla MN" w:hAnsi="Bangla MN" w:cs="Bangla MN"/>
          <w:b/>
          <w:bCs/>
          <w:sz w:val="16"/>
          <w:szCs w:val="16"/>
        </w:rPr>
        <w:t xml:space="preserve">or emailed to </w:t>
      </w:r>
      <w:r w:rsidR="00334619" w:rsidRPr="00871B9E">
        <w:rPr>
          <w:rFonts w:ascii="Bangla MN" w:eastAsia="Bangla MN" w:hAnsi="Bangla MN" w:cs="Bangla MN"/>
          <w:b/>
          <w:bCs/>
          <w:sz w:val="16"/>
          <w:szCs w:val="16"/>
        </w:rPr>
        <w:t xml:space="preserve">Mrs. Boyd </w:t>
      </w:r>
      <w:r w:rsidRPr="00871B9E">
        <w:rPr>
          <w:rFonts w:ascii="Bangla MN" w:eastAsia="Bangla MN" w:hAnsi="Bangla MN" w:cs="Bangla MN"/>
          <w:b/>
          <w:bCs/>
          <w:sz w:val="16"/>
          <w:szCs w:val="16"/>
        </w:rPr>
        <w:t>at: tarabethanyboyd@gmail.com)</w:t>
      </w:r>
    </w:p>
    <w:p w14:paraId="6DC31B36" w14:textId="77777777" w:rsidR="00387EB9" w:rsidRPr="00E408C7" w:rsidRDefault="00387EB9" w:rsidP="00387EB9">
      <w:pPr>
        <w:spacing w:before="280" w:after="280"/>
        <w:rPr>
          <w:rFonts w:ascii="Bangla MN" w:eastAsia="Bangla MN" w:hAnsi="Bangla MN" w:cs="Bangla MN"/>
          <w:sz w:val="21"/>
          <w:szCs w:val="21"/>
        </w:rPr>
      </w:pPr>
      <w:r w:rsidRPr="00E408C7">
        <w:rPr>
          <w:rFonts w:ascii="Bangla MN" w:eastAsia="Bangla MN" w:hAnsi="Bangla MN" w:cs="Bangla MN"/>
          <w:b/>
          <w:sz w:val="22"/>
          <w:szCs w:val="22"/>
        </w:rPr>
        <w:t>Is there a fee to join?</w:t>
      </w:r>
      <w:r>
        <w:rPr>
          <w:rFonts w:ascii="BernardMT" w:eastAsia="BernardMT" w:hAnsi="BernardMT" w:cs="BernardMT"/>
          <w:sz w:val="28"/>
          <w:szCs w:val="28"/>
        </w:rPr>
        <w:t xml:space="preserve"> </w:t>
      </w:r>
      <w:r>
        <w:rPr>
          <w:rFonts w:ascii="BernardMT" w:eastAsia="BernardMT" w:hAnsi="BernardMT" w:cs="BernardMT"/>
          <w:sz w:val="28"/>
          <w:szCs w:val="28"/>
        </w:rPr>
        <w:br/>
      </w:r>
      <w:r w:rsidRPr="00E408C7">
        <w:rPr>
          <w:rFonts w:ascii="Bangla MN" w:eastAsia="Bangla MN" w:hAnsi="Bangla MN" w:cs="Bangla MN"/>
          <w:sz w:val="21"/>
          <w:szCs w:val="21"/>
        </w:rPr>
        <w:t>Yes. A $40 fee includes: national &amp; local membership, a certificate for new members, and a T-shirt. A check written out to Bay Area Homeschool Academy or Venmo sent to @BAHApay must be paid by our first meeting in September.</w:t>
      </w:r>
    </w:p>
    <w:p w14:paraId="229CA06C" w14:textId="6CAD4E17" w:rsidR="00387EB9" w:rsidRDefault="00387EB9">
      <w:pPr>
        <w:spacing w:before="280" w:after="280"/>
        <w:rPr>
          <w:rFonts w:ascii="Bangla MN" w:eastAsia="Bangla MN" w:hAnsi="Bangla MN" w:cs="Bangla MN"/>
          <w:b/>
          <w:sz w:val="22"/>
          <w:szCs w:val="22"/>
        </w:rPr>
      </w:pPr>
    </w:p>
    <w:p w14:paraId="4F99CB68" w14:textId="77777777" w:rsidR="00387EB9" w:rsidRDefault="00387EB9">
      <w:pPr>
        <w:spacing w:before="280" w:after="280"/>
        <w:rPr>
          <w:rFonts w:ascii="Bangla MN" w:eastAsia="Bangla MN" w:hAnsi="Bangla MN" w:cs="Bangla MN"/>
          <w:b/>
          <w:sz w:val="22"/>
          <w:szCs w:val="22"/>
        </w:rPr>
      </w:pPr>
    </w:p>
    <w:p w14:paraId="7B44985D" w14:textId="7134292F" w:rsidR="000F3FE3" w:rsidRPr="00387EB9" w:rsidRDefault="002B5C6D">
      <w:pPr>
        <w:spacing w:before="280" w:after="280"/>
        <w:rPr>
          <w:rFonts w:ascii="Bangla MN" w:eastAsia="Bangla MN" w:hAnsi="Bangla MN" w:cs="Bangla MN"/>
          <w:b/>
          <w:sz w:val="22"/>
          <w:szCs w:val="22"/>
        </w:rPr>
      </w:pPr>
      <w:r w:rsidRPr="00E408C7">
        <w:rPr>
          <w:rFonts w:ascii="Bangla MN" w:eastAsia="Bangla MN" w:hAnsi="Bangla MN" w:cs="Bangla MN"/>
          <w:b/>
          <w:sz w:val="22"/>
          <w:szCs w:val="22"/>
        </w:rPr>
        <w:t>What is required of members?</w:t>
      </w:r>
      <w:r>
        <w:rPr>
          <w:rFonts w:ascii="BernardMT" w:eastAsia="BernardMT" w:hAnsi="BernardMT" w:cs="BernardMT"/>
          <w:sz w:val="28"/>
          <w:szCs w:val="28"/>
        </w:rPr>
        <w:t xml:space="preserve"> </w:t>
      </w:r>
      <w:r>
        <w:rPr>
          <w:rFonts w:ascii="BernardMT" w:eastAsia="BernardMT" w:hAnsi="BernardMT" w:cs="BernardMT"/>
          <w:sz w:val="28"/>
          <w:szCs w:val="28"/>
        </w:rPr>
        <w:br/>
      </w:r>
      <w:r w:rsidRPr="00E408C7">
        <w:rPr>
          <w:rFonts w:ascii="BernardMT" w:eastAsia="BernardMT" w:hAnsi="BernardMT" w:cs="BernardMT"/>
          <w:b/>
          <w:sz w:val="21"/>
          <w:szCs w:val="21"/>
        </w:rPr>
        <w:t xml:space="preserve">- </w:t>
      </w:r>
      <w:r w:rsidRPr="00E408C7">
        <w:rPr>
          <w:rFonts w:ascii="Bangla MN" w:eastAsia="Bangla MN" w:hAnsi="Bangla MN" w:cs="Bangla MN"/>
          <w:sz w:val="21"/>
          <w:szCs w:val="21"/>
        </w:rPr>
        <w:t>Students will be expected to attend the 9 monthly club meetings that will be held 8:00-8:30am on the first Thursday of each month</w:t>
      </w:r>
      <w:r w:rsidR="00F65FB2" w:rsidRPr="00E408C7">
        <w:rPr>
          <w:rFonts w:ascii="Bangla MN" w:eastAsia="Bangla MN" w:hAnsi="Bangla MN" w:cs="Bangla MN"/>
          <w:sz w:val="21"/>
          <w:szCs w:val="21"/>
        </w:rPr>
        <w:t xml:space="preserve"> during the school year.</w:t>
      </w:r>
      <w:r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Members will be required to participate in</w:t>
      </w:r>
      <w:r w:rsidR="00F65FB2" w:rsidRPr="00E408C7">
        <w:rPr>
          <w:rFonts w:ascii="Bangla MN" w:eastAsia="Bangla MN" w:hAnsi="Bangla MN" w:cs="Bangla MN"/>
          <w:sz w:val="21"/>
          <w:szCs w:val="21"/>
        </w:rPr>
        <w:t xml:space="preserve"> </w:t>
      </w:r>
      <w:r w:rsidR="00387EB9">
        <w:rPr>
          <w:rFonts w:ascii="Bangla MN" w:eastAsia="Bangla MN" w:hAnsi="Bangla MN" w:cs="Bangla MN"/>
          <w:sz w:val="21"/>
          <w:szCs w:val="21"/>
        </w:rPr>
        <w:t xml:space="preserve">1 of the 2 </w:t>
      </w:r>
      <w:r w:rsidRPr="00E408C7">
        <w:rPr>
          <w:rFonts w:ascii="Bangla MN" w:eastAsia="Bangla MN" w:hAnsi="Bangla MN" w:cs="Bangla MN"/>
          <w:sz w:val="21"/>
          <w:szCs w:val="21"/>
        </w:rPr>
        <w:t>service projects</w:t>
      </w:r>
      <w:r w:rsidR="00F65FB2" w:rsidRPr="00E408C7">
        <w:rPr>
          <w:rFonts w:ascii="Bangla MN" w:eastAsia="Bangla MN" w:hAnsi="Bangla MN" w:cs="Bangla MN"/>
          <w:sz w:val="21"/>
          <w:szCs w:val="21"/>
        </w:rPr>
        <w:t xml:space="preserve">:  </w:t>
      </w:r>
      <w:r w:rsidR="00387EB9">
        <w:rPr>
          <w:rFonts w:ascii="Bangla MN" w:eastAsia="Bangla MN" w:hAnsi="Bangla MN" w:cs="Bangla MN"/>
          <w:sz w:val="21"/>
          <w:szCs w:val="21"/>
        </w:rPr>
        <w:t xml:space="preserve">One in Fall, One in Spring. </w:t>
      </w:r>
      <w:r w:rsidR="00F65FB2" w:rsidRPr="00E408C7">
        <w:rPr>
          <w:rFonts w:ascii="Bangla MN" w:eastAsia="Bangla MN" w:hAnsi="Bangla MN" w:cs="Bangla MN"/>
          <w:sz w:val="21"/>
          <w:szCs w:val="21"/>
        </w:rPr>
        <w:t>Dates TBA.</w:t>
      </w:r>
      <w:r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Students will need to attain a minimum of 6 personal service hours over the course of the school year</w:t>
      </w:r>
      <w:r w:rsidR="00871B9E">
        <w:rPr>
          <w:rFonts w:ascii="Bangla MN" w:eastAsia="Bangla MN" w:hAnsi="Bangla MN" w:cs="Bangla MN"/>
          <w:sz w:val="21"/>
          <w:szCs w:val="21"/>
        </w:rPr>
        <w:t xml:space="preserve"> </w:t>
      </w:r>
      <w:r w:rsidR="00871B9E" w:rsidRPr="00871B9E">
        <w:rPr>
          <w:rFonts w:ascii="Bangla MN" w:eastAsia="Bangla MN" w:hAnsi="Bangla MN" w:cs="Bangla MN"/>
          <w:i/>
          <w:iCs/>
          <w:sz w:val="21"/>
          <w:szCs w:val="21"/>
        </w:rPr>
        <w:t>(*Group service hours do not count towards personal service hours)</w:t>
      </w:r>
      <w:r w:rsidRPr="00E408C7">
        <w:rPr>
          <w:rFonts w:ascii="Bangla MN" w:eastAsia="Bangla MN" w:hAnsi="Bangla MN" w:cs="Bangla MN"/>
          <w:sz w:val="21"/>
          <w:szCs w:val="21"/>
        </w:rPr>
        <w:br/>
      </w:r>
      <w:r w:rsidRPr="00E408C7">
        <w:rPr>
          <w:rFonts w:ascii="Bangla MN" w:eastAsia="Bangla MN" w:hAnsi="Bangla MN" w:cs="Bangla MN"/>
          <w:b/>
          <w:sz w:val="21"/>
          <w:szCs w:val="21"/>
        </w:rPr>
        <w:t xml:space="preserve">- </w:t>
      </w:r>
      <w:r w:rsidRPr="00E408C7">
        <w:rPr>
          <w:rFonts w:ascii="Bangla MN" w:eastAsia="Bangla MN" w:hAnsi="Bangla MN" w:cs="Bangla MN"/>
          <w:sz w:val="21"/>
          <w:szCs w:val="21"/>
        </w:rPr>
        <w:t>All qualifying members will be included in an end of the year celebration</w:t>
      </w:r>
      <w:r w:rsidR="00F65FB2" w:rsidRPr="00E408C7">
        <w:rPr>
          <w:rFonts w:ascii="Bangla MN" w:eastAsia="Bangla MN" w:hAnsi="Bangla MN" w:cs="Bangla MN"/>
          <w:sz w:val="21"/>
          <w:szCs w:val="21"/>
        </w:rPr>
        <w:t>.</w:t>
      </w:r>
    </w:p>
    <w:p w14:paraId="3C5E9520" w14:textId="138BCEB6" w:rsidR="00871B9E" w:rsidRPr="00871B9E" w:rsidRDefault="002B5C6D">
      <w:pPr>
        <w:spacing w:before="280" w:after="280"/>
        <w:rPr>
          <w:rFonts w:ascii="Bangla MN" w:eastAsia="Bangla MN" w:hAnsi="Bangla MN" w:cs="Bangla MN"/>
          <w:sz w:val="16"/>
          <w:szCs w:val="16"/>
        </w:rPr>
      </w:pPr>
      <w:r w:rsidRPr="00E408C7">
        <w:rPr>
          <w:rFonts w:ascii="Bangla MN" w:eastAsia="Bangla MN" w:hAnsi="Bangla MN" w:cs="Bangla MN"/>
          <w:b/>
          <w:sz w:val="22"/>
          <w:szCs w:val="22"/>
        </w:rPr>
        <w:t>How does a student maintain membership?</w:t>
      </w:r>
      <w:r w:rsidRPr="00E408C7">
        <w:rPr>
          <w:rFonts w:ascii="Bangla MN" w:eastAsia="Bangla MN" w:hAnsi="Bangla MN" w:cs="Bangla MN"/>
          <w:sz w:val="22"/>
          <w:szCs w:val="22"/>
        </w:rPr>
        <w:t xml:space="preserve"> </w:t>
      </w:r>
      <w:r w:rsidRPr="00E408C7">
        <w:rPr>
          <w:rFonts w:ascii="Bangla MN" w:eastAsia="Bangla MN" w:hAnsi="Bangla MN" w:cs="Bangla MN"/>
          <w:sz w:val="22"/>
          <w:szCs w:val="22"/>
        </w:rPr>
        <w:br/>
      </w:r>
      <w:r w:rsidRPr="00E408C7">
        <w:rPr>
          <w:rFonts w:ascii="Bangla MN" w:eastAsia="Bangla MN" w:hAnsi="Bangla MN" w:cs="Bangla MN"/>
          <w:sz w:val="21"/>
          <w:szCs w:val="21"/>
        </w:rPr>
        <w:t xml:space="preserve">If a student does not maintain the grade point average of a 90 GPA, or has their average drop below an 85, is absent or tardy for more than 2 meetings (excused or unexcused), receives a discipline </w:t>
      </w:r>
      <w:r w:rsidR="00E408C7" w:rsidRPr="00E408C7">
        <w:rPr>
          <w:rFonts w:ascii="Bangla MN" w:eastAsia="Bangla MN" w:hAnsi="Bangla MN" w:cs="Bangla MN"/>
          <w:sz w:val="21"/>
          <w:szCs w:val="21"/>
        </w:rPr>
        <w:t>write</w:t>
      </w:r>
      <w:r w:rsidRPr="00E408C7">
        <w:rPr>
          <w:rFonts w:ascii="Bangla MN" w:eastAsia="Bangla MN" w:hAnsi="Bangla MN" w:cs="Bangla MN"/>
          <w:sz w:val="21"/>
          <w:szCs w:val="21"/>
        </w:rPr>
        <w:t xml:space="preserve"> up in class and/or does not meet the required amount of service hours, then the student will be dismissed from the Beta Club. Once a student is dismissed, they cannot regain membership for the current school year, but would have the chance to apply for membership again the following year if they wanted t</w:t>
      </w:r>
      <w:r w:rsidR="00E408C7" w:rsidRPr="00E408C7">
        <w:rPr>
          <w:rFonts w:ascii="Bangla MN" w:eastAsia="Bangla MN" w:hAnsi="Bangla MN" w:cs="Bangla MN"/>
          <w:sz w:val="21"/>
          <w:szCs w:val="21"/>
        </w:rPr>
        <w:t>o.</w:t>
      </w:r>
    </w:p>
    <w:p w14:paraId="032548EC" w14:textId="3D1EDCAB" w:rsidR="00387EB9" w:rsidRPr="00387EB9" w:rsidRDefault="00E408C7">
      <w:pPr>
        <w:spacing w:before="280" w:after="280"/>
        <w:rPr>
          <w:rFonts w:ascii="Bangla MN" w:eastAsia="Bangla MN" w:hAnsi="Bangla MN" w:cs="Bangla MN"/>
          <w:b/>
          <w:bCs/>
          <w:sz w:val="20"/>
          <w:szCs w:val="20"/>
        </w:rPr>
      </w:pPr>
      <w:r w:rsidRPr="00776D3E">
        <w:rPr>
          <w:rFonts w:ascii="Bangla MN" w:eastAsia="Bangla MN" w:hAnsi="Bangla MN" w:cs="Bangla MN"/>
          <w:sz w:val="21"/>
          <w:szCs w:val="21"/>
        </w:rPr>
        <w:t>Student Name: ___________________</w:t>
      </w:r>
      <w:r w:rsidR="00776D3E" w:rsidRPr="00776D3E">
        <w:rPr>
          <w:rFonts w:ascii="Bangla MN" w:eastAsia="Bangla MN" w:hAnsi="Bangla MN" w:cs="Bangla MN"/>
          <w:sz w:val="21"/>
          <w:szCs w:val="21"/>
        </w:rPr>
        <w:t>__________________</w:t>
      </w:r>
      <w:r w:rsidRPr="00776D3E">
        <w:rPr>
          <w:rFonts w:ascii="Bangla MN" w:eastAsia="Bangla MN" w:hAnsi="Bangla MN" w:cs="Bangla MN"/>
          <w:sz w:val="21"/>
          <w:szCs w:val="21"/>
        </w:rPr>
        <w:t>_</w:t>
      </w:r>
      <w:r w:rsidR="00776D3E" w:rsidRPr="00776D3E">
        <w:rPr>
          <w:rFonts w:ascii="Bangla MN" w:eastAsia="Bangla MN" w:hAnsi="Bangla MN" w:cs="Bangla MN"/>
          <w:sz w:val="21"/>
          <w:szCs w:val="21"/>
        </w:rPr>
        <w:t xml:space="preserve">      </w:t>
      </w:r>
      <w:r w:rsidR="00776D3E" w:rsidRPr="00776D3E">
        <w:rPr>
          <w:rFonts w:ascii="Bangla MN" w:eastAsia="Bangla MN" w:hAnsi="Bangla MN" w:cs="Bangla MN"/>
          <w:sz w:val="21"/>
          <w:szCs w:val="21"/>
        </w:rPr>
        <w:t xml:space="preserve">Student </w:t>
      </w:r>
      <w:r w:rsidR="00776D3E" w:rsidRPr="00776D3E">
        <w:rPr>
          <w:rFonts w:ascii="Bangla MN" w:eastAsia="Bangla MN" w:hAnsi="Bangla MN" w:cs="Bangla MN"/>
          <w:sz w:val="21"/>
          <w:szCs w:val="21"/>
        </w:rPr>
        <w:t>Grade: __________</w:t>
      </w:r>
      <w:r w:rsidRPr="00776D3E">
        <w:rPr>
          <w:rFonts w:ascii="Bangla MN" w:eastAsia="Bangla MN" w:hAnsi="Bangla MN" w:cs="Bangla MN"/>
          <w:sz w:val="21"/>
          <w:szCs w:val="21"/>
        </w:rPr>
        <w:br/>
      </w:r>
      <w:r w:rsidR="00776D3E" w:rsidRPr="00776D3E">
        <w:rPr>
          <w:rFonts w:ascii="Bangla MN" w:eastAsia="Bangla MN" w:hAnsi="Bangla MN" w:cs="Bangla MN"/>
          <w:sz w:val="21"/>
          <w:szCs w:val="21"/>
        </w:rPr>
        <w:t xml:space="preserve">Student Cell: ______________________  </w:t>
      </w:r>
      <w:r w:rsidR="00776D3E" w:rsidRPr="00776D3E">
        <w:rPr>
          <w:rFonts w:ascii="Bangla MN" w:eastAsia="Bangla MN" w:hAnsi="Bangla MN" w:cs="Bangla MN"/>
          <w:sz w:val="21"/>
          <w:szCs w:val="21"/>
        </w:rPr>
        <w:t>Student Email: ______________________________</w:t>
      </w:r>
      <w:r w:rsidRPr="00776D3E">
        <w:rPr>
          <w:rFonts w:ascii="Bangla MN" w:eastAsia="Bangla MN" w:hAnsi="Bangla MN" w:cs="Bangla MN"/>
          <w:sz w:val="21"/>
          <w:szCs w:val="21"/>
        </w:rPr>
        <w:br/>
        <w:t xml:space="preserve">Parent </w:t>
      </w:r>
      <w:r w:rsidR="00776D3E" w:rsidRPr="00776D3E">
        <w:rPr>
          <w:rFonts w:ascii="Bangla MN" w:eastAsia="Bangla MN" w:hAnsi="Bangla MN" w:cs="Bangla MN"/>
          <w:sz w:val="21"/>
          <w:szCs w:val="21"/>
        </w:rPr>
        <w:t>Cell: ______________________</w:t>
      </w:r>
      <w:r w:rsidR="00776D3E" w:rsidRPr="00776D3E">
        <w:rPr>
          <w:rFonts w:ascii="Bangla MN" w:eastAsia="Bangla MN" w:hAnsi="Bangla MN" w:cs="Bangla MN"/>
          <w:sz w:val="21"/>
          <w:szCs w:val="21"/>
        </w:rPr>
        <w:tab/>
        <w:t>Parent Email: ________________________________</w:t>
      </w:r>
    </w:p>
    <w:p w14:paraId="33EE191B" w14:textId="7585C6AC" w:rsidR="00387EB9" w:rsidRDefault="00E408C7">
      <w:pPr>
        <w:spacing w:before="280" w:after="280"/>
        <w:rPr>
          <w:rFonts w:ascii="Bangla MN" w:eastAsia="Bangla MN" w:hAnsi="Bangla MN" w:cs="Bangla MN"/>
          <w:sz w:val="18"/>
          <w:szCs w:val="18"/>
        </w:rPr>
      </w:pPr>
      <w:r w:rsidRPr="00387EB9">
        <w:rPr>
          <w:rFonts w:ascii="Bangla MN" w:eastAsia="Bangla MN" w:hAnsi="Bangla MN" w:cs="Bangla MN"/>
          <w:b/>
          <w:bCs/>
          <w:sz w:val="22"/>
          <w:szCs w:val="22"/>
        </w:rPr>
        <w:t>Circle One:</w:t>
      </w:r>
      <w:r w:rsidRPr="00387EB9">
        <w:rPr>
          <w:rFonts w:ascii="Bangla MN" w:eastAsia="Bangla MN" w:hAnsi="Bangla MN" w:cs="Bangla MN"/>
          <w:sz w:val="22"/>
          <w:szCs w:val="22"/>
        </w:rPr>
        <w:br/>
      </w:r>
      <w:r w:rsidR="00387EB9" w:rsidRPr="00387EB9">
        <w:rPr>
          <w:rFonts w:ascii="Bangla MN" w:eastAsia="Bangla MN" w:hAnsi="Bangla MN" w:cs="Bangla MN"/>
          <w:sz w:val="22"/>
          <w:szCs w:val="22"/>
        </w:rPr>
        <w:t xml:space="preserve">                        </w:t>
      </w:r>
      <w:r w:rsidRPr="00387EB9">
        <w:rPr>
          <w:rFonts w:ascii="Bangla MN" w:eastAsia="Bangla MN" w:hAnsi="Bangla MN" w:cs="Bangla MN"/>
          <w:sz w:val="22"/>
          <w:szCs w:val="22"/>
        </w:rPr>
        <w:t>JR. BETA CLUB (Grades 6-8)</w:t>
      </w:r>
      <w:r w:rsidRPr="00387EB9">
        <w:rPr>
          <w:rFonts w:ascii="Bangla MN" w:eastAsia="Bangla MN" w:hAnsi="Bangla MN" w:cs="Bangla MN"/>
          <w:sz w:val="22"/>
          <w:szCs w:val="22"/>
        </w:rPr>
        <w:tab/>
      </w:r>
      <w:r w:rsidR="00387EB9" w:rsidRPr="00387EB9">
        <w:rPr>
          <w:rFonts w:ascii="Bangla MN" w:eastAsia="Bangla MN" w:hAnsi="Bangla MN" w:cs="Bangla MN"/>
          <w:sz w:val="22"/>
          <w:szCs w:val="22"/>
        </w:rPr>
        <w:t xml:space="preserve">           </w:t>
      </w:r>
      <w:r w:rsidR="00387EB9">
        <w:rPr>
          <w:rFonts w:ascii="Bangla MN" w:eastAsia="Bangla MN" w:hAnsi="Bangla MN" w:cs="Bangla MN"/>
          <w:sz w:val="22"/>
          <w:szCs w:val="22"/>
        </w:rPr>
        <w:t xml:space="preserve">   </w:t>
      </w:r>
      <w:r w:rsidR="00387EB9" w:rsidRPr="00387EB9">
        <w:rPr>
          <w:rFonts w:ascii="Bangla MN" w:eastAsia="Bangla MN" w:hAnsi="Bangla MN" w:cs="Bangla MN"/>
          <w:sz w:val="22"/>
          <w:szCs w:val="22"/>
        </w:rPr>
        <w:t xml:space="preserve">  </w:t>
      </w:r>
      <w:r w:rsidRPr="00387EB9">
        <w:rPr>
          <w:rFonts w:ascii="Bangla MN" w:eastAsia="Bangla MN" w:hAnsi="Bangla MN" w:cs="Bangla MN"/>
          <w:sz w:val="22"/>
          <w:szCs w:val="22"/>
        </w:rPr>
        <w:t>SR. BETA CLUB (Grades 9-12)</w:t>
      </w:r>
    </w:p>
    <w:p w14:paraId="2823BB48" w14:textId="77777777" w:rsidR="00871B9E" w:rsidRPr="00871B9E" w:rsidRDefault="00871B9E">
      <w:pPr>
        <w:spacing w:before="280" w:after="280"/>
        <w:rPr>
          <w:rFonts w:ascii="Bangla MN" w:eastAsia="Bangla MN" w:hAnsi="Bangla MN" w:cs="Bangla MN"/>
          <w:sz w:val="18"/>
          <w:szCs w:val="18"/>
        </w:rPr>
      </w:pPr>
    </w:p>
    <w:p w14:paraId="2CFF7CDC" w14:textId="5F84D03F" w:rsidR="000F3FE3" w:rsidRPr="00E408C7" w:rsidRDefault="002B5C6D">
      <w:pPr>
        <w:spacing w:before="280" w:after="280"/>
        <w:rPr>
          <w:rFonts w:ascii="Bangla MN" w:eastAsia="Bangla MN" w:hAnsi="Bangla MN" w:cs="Bangla MN"/>
          <w:b/>
          <w:sz w:val="22"/>
          <w:szCs w:val="22"/>
        </w:rPr>
      </w:pPr>
      <w:proofErr w:type="gramStart"/>
      <w:r w:rsidRPr="00E408C7">
        <w:rPr>
          <w:rFonts w:ascii="Bangla MN" w:eastAsia="Bangla MN" w:hAnsi="Bangla MN" w:cs="Bangla MN"/>
          <w:b/>
          <w:sz w:val="22"/>
          <w:szCs w:val="22"/>
        </w:rPr>
        <w:t>I</w:t>
      </w:r>
      <w:r w:rsidRPr="00776D3E">
        <w:rPr>
          <w:rFonts w:ascii="Bangla MN" w:eastAsia="Bangla MN" w:hAnsi="Bangla MN" w:cs="Bangla MN"/>
          <w:b/>
          <w:sz w:val="21"/>
          <w:szCs w:val="21"/>
        </w:rPr>
        <w:t>,  _</w:t>
      </w:r>
      <w:proofErr w:type="gramEnd"/>
      <w:r w:rsidRPr="00776D3E">
        <w:rPr>
          <w:rFonts w:ascii="Bangla MN" w:eastAsia="Bangla MN" w:hAnsi="Bangla MN" w:cs="Bangla MN"/>
          <w:b/>
          <w:sz w:val="21"/>
          <w:szCs w:val="21"/>
        </w:rPr>
        <w:t>_________________________________,  have read the qualifications and requirements for BAHA Beta Club and understand what my commitment to joining this club means. I submit that my behavior and grades meet the standards of club membership and I look forward to being a Beta Club member</w:t>
      </w:r>
      <w:r w:rsidR="00387EB9">
        <w:rPr>
          <w:rFonts w:ascii="Bangla MN" w:eastAsia="Bangla MN" w:hAnsi="Bangla MN" w:cs="Bangla MN"/>
          <w:b/>
          <w:sz w:val="21"/>
          <w:szCs w:val="21"/>
        </w:rPr>
        <w:t>.</w:t>
      </w:r>
    </w:p>
    <w:p w14:paraId="1310B18A" w14:textId="6D46A907" w:rsidR="00776D3E" w:rsidRPr="00776D3E" w:rsidRDefault="00776D3E" w:rsidP="00776D3E">
      <w:pPr>
        <w:spacing w:before="280"/>
        <w:rPr>
          <w:rFonts w:ascii="Bangla MN" w:eastAsia="Bangla MN" w:hAnsi="Bangla MN" w:cs="Bangla MN"/>
          <w:b/>
          <w:sz w:val="22"/>
          <w:szCs w:val="22"/>
        </w:rPr>
      </w:pPr>
      <w:r>
        <w:rPr>
          <w:rFonts w:ascii="Bangla MN" w:eastAsia="Bangla MN" w:hAnsi="Bangla MN" w:cs="Bangla MN"/>
          <w:b/>
          <w:sz w:val="22"/>
          <w:szCs w:val="22"/>
        </w:rPr>
        <w:t xml:space="preserve">X __________________________________             </w:t>
      </w:r>
      <w:proofErr w:type="spellStart"/>
      <w:r>
        <w:rPr>
          <w:rFonts w:ascii="Bangla MN" w:eastAsia="Bangla MN" w:hAnsi="Bangla MN" w:cs="Bangla MN"/>
          <w:b/>
          <w:sz w:val="22"/>
          <w:szCs w:val="22"/>
        </w:rPr>
        <w:t>X</w:t>
      </w:r>
      <w:proofErr w:type="spellEnd"/>
      <w:r>
        <w:rPr>
          <w:rFonts w:ascii="Bangla MN" w:eastAsia="Bangla MN" w:hAnsi="Bangla MN" w:cs="Bangla MN"/>
          <w:b/>
          <w:sz w:val="22"/>
          <w:szCs w:val="22"/>
        </w:rPr>
        <w:t xml:space="preserve"> _________________________________</w:t>
      </w:r>
      <w:r>
        <w:rPr>
          <w:rFonts w:ascii="Bangla MN" w:eastAsia="Bangla MN" w:hAnsi="Bangla MN" w:cs="Bangla MN"/>
          <w:b/>
          <w:sz w:val="22"/>
          <w:szCs w:val="22"/>
        </w:rPr>
        <w:br/>
        <w:t xml:space="preserve">                                 </w:t>
      </w:r>
      <w:r w:rsidRPr="00776D3E">
        <w:rPr>
          <w:rFonts w:ascii="Bangla MN" w:eastAsia="Bangla MN" w:hAnsi="Bangla MN" w:cs="Bangla MN"/>
          <w:bCs/>
          <w:sz w:val="15"/>
          <w:szCs w:val="15"/>
        </w:rPr>
        <w:t xml:space="preserve">Student Signature </w:t>
      </w:r>
      <w:r>
        <w:rPr>
          <w:rFonts w:ascii="Bangla MN" w:eastAsia="Bangla MN" w:hAnsi="Bangla MN" w:cs="Bangla MN"/>
          <w:bCs/>
          <w:sz w:val="15"/>
          <w:szCs w:val="15"/>
        </w:rPr>
        <w:tab/>
      </w:r>
      <w:r>
        <w:rPr>
          <w:rFonts w:ascii="Bangla MN" w:eastAsia="Bangla MN" w:hAnsi="Bangla MN" w:cs="Bangla MN"/>
          <w:bCs/>
          <w:sz w:val="15"/>
          <w:szCs w:val="15"/>
        </w:rPr>
        <w:tab/>
      </w:r>
      <w:r>
        <w:rPr>
          <w:rFonts w:ascii="Bangla MN" w:eastAsia="Bangla MN" w:hAnsi="Bangla MN" w:cs="Bangla MN"/>
          <w:bCs/>
          <w:sz w:val="15"/>
          <w:szCs w:val="15"/>
        </w:rPr>
        <w:tab/>
      </w:r>
      <w:r>
        <w:rPr>
          <w:rFonts w:ascii="Bangla MN" w:eastAsia="Bangla MN" w:hAnsi="Bangla MN" w:cs="Bangla MN"/>
          <w:bCs/>
          <w:sz w:val="15"/>
          <w:szCs w:val="15"/>
        </w:rPr>
        <w:tab/>
      </w:r>
      <w:r>
        <w:rPr>
          <w:rFonts w:ascii="Bangla MN" w:eastAsia="Bangla MN" w:hAnsi="Bangla MN" w:cs="Bangla MN"/>
          <w:bCs/>
          <w:sz w:val="15"/>
          <w:szCs w:val="15"/>
        </w:rPr>
        <w:tab/>
        <w:t xml:space="preserve">           Parent </w:t>
      </w:r>
      <w:r w:rsidRPr="00776D3E">
        <w:rPr>
          <w:rFonts w:ascii="Bangla MN" w:eastAsia="Bangla MN" w:hAnsi="Bangla MN" w:cs="Bangla MN"/>
          <w:bCs/>
          <w:sz w:val="15"/>
          <w:szCs w:val="15"/>
        </w:rPr>
        <w:t>Signature</w:t>
      </w:r>
    </w:p>
    <w:sectPr w:rsidR="00776D3E" w:rsidRPr="00776D3E">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Xingkai TC Light">
    <w:altName w:val="Calibri"/>
    <w:panose1 w:val="020B0604020202020204"/>
    <w:charset w:val="00"/>
    <w:family w:val="auto"/>
    <w:pitch w:val="default"/>
  </w:font>
  <w:font w:name="Bangla MN">
    <w:altName w:val="﷽﷽﷽﷽﷽﷽﷽﷽N"/>
    <w:panose1 w:val="00000500000000000000"/>
    <w:charset w:val="00"/>
    <w:family w:val="auto"/>
    <w:pitch w:val="variable"/>
    <w:sig w:usb0="00010003" w:usb1="00000000" w:usb2="00000000" w:usb3="00000000" w:csb0="00000001" w:csb1="00000000"/>
  </w:font>
  <w:font w:name="BernardM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E3"/>
    <w:rsid w:val="00065EF8"/>
    <w:rsid w:val="000F3FE3"/>
    <w:rsid w:val="002B5C6D"/>
    <w:rsid w:val="00334619"/>
    <w:rsid w:val="00387EB9"/>
    <w:rsid w:val="005D1835"/>
    <w:rsid w:val="00776D3E"/>
    <w:rsid w:val="00871B9E"/>
    <w:rsid w:val="00E408C7"/>
    <w:rsid w:val="00F6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436"/>
  <w15:docId w15:val="{80F27C77-E56F-46B7-8001-0D32C5DE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E10E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RiSlWBSnDfD4Sq7Mw2A4lC3Rg==">AMUW2mVFTzuTZ0KIfyFpmbnZ0HNy92mgbhZanExIWOkwpCpRtSeu6AUHj+SejunCI5dfjx8i3s18fBqTrTzXXaghSNbq4pbkVb1u/XcStACr1Bf+FcXLtzk=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Kyle Sapaugh</cp:lastModifiedBy>
  <cp:revision>4</cp:revision>
  <cp:lastPrinted>2022-08-02T15:40:00Z</cp:lastPrinted>
  <dcterms:created xsi:type="dcterms:W3CDTF">2022-07-10T02:26:00Z</dcterms:created>
  <dcterms:modified xsi:type="dcterms:W3CDTF">2022-08-03T14:05:00Z</dcterms:modified>
</cp:coreProperties>
</file>